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31D81" w14:textId="77777777" w:rsidR="0062578C" w:rsidRDefault="0062578C" w:rsidP="0062578C">
      <w:pPr>
        <w:rPr>
          <w:rFonts w:ascii="Times New Roman" w:eastAsia="Times New Roman" w:hAnsi="Times New Roman" w:cs="Times New Roman"/>
          <w:color w:val="000000"/>
          <w:lang w:val="en-US" w:eastAsia="fi-FI"/>
        </w:rPr>
      </w:pP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.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br/>
        <w:t>Here's a link to </w:t>
      </w:r>
      <w:hyperlink r:id="rId6" w:history="1">
        <w:r w:rsidRPr="0062578C">
          <w:rPr>
            <w:rFonts w:ascii="Times New Roman" w:eastAsia="Times New Roman" w:hAnsi="Times New Roman" w:cs="Times New Roman"/>
            <w:color w:val="0000FF"/>
            <w:u w:val="single"/>
            <w:lang w:val="en-US" w:eastAsia="fi-FI"/>
          </w:rPr>
          <w:t>5 chos</w:t>
        </w:r>
        <w:r w:rsidRPr="0062578C">
          <w:rPr>
            <w:rFonts w:ascii="Times New Roman" w:eastAsia="Times New Roman" w:hAnsi="Times New Roman" w:cs="Times New Roman"/>
            <w:color w:val="0000FF"/>
            <w:u w:val="single"/>
            <w:lang w:val="en-US" w:eastAsia="fi-FI"/>
          </w:rPr>
          <w:t>e</w:t>
        </w:r>
        <w:r w:rsidRPr="0062578C">
          <w:rPr>
            <w:rFonts w:ascii="Times New Roman" w:eastAsia="Times New Roman" w:hAnsi="Times New Roman" w:cs="Times New Roman"/>
            <w:color w:val="0000FF"/>
            <w:u w:val="single"/>
            <w:lang w:val="en-US" w:eastAsia="fi-FI"/>
          </w:rPr>
          <w:t>n images</w:t>
        </w:r>
      </w:hyperlink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. Captions: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br/>
      </w:r>
    </w:p>
    <w:p w14:paraId="24CB3CFB" w14:textId="26DE0A31" w:rsidR="00C95857" w:rsidRDefault="0062578C" w:rsidP="0062578C">
      <w:pPr>
        <w:rPr>
          <w:rFonts w:ascii="Times New Roman" w:eastAsia="Times New Roman" w:hAnsi="Times New Roman" w:cs="Times New Roman"/>
          <w:color w:val="000000"/>
          <w:lang w:val="en-US" w:eastAsia="fi-FI"/>
        </w:rPr>
      </w:pP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1: Visuali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z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ation of </w:t>
      </w:r>
      <w:r w:rsidRPr="0062578C">
        <w:rPr>
          <w:rFonts w:ascii="Times New Roman" w:eastAsia="Times New Roman" w:hAnsi="Times New Roman" w:cs="Times New Roman"/>
          <w:i/>
          <w:iCs/>
          <w:color w:val="000000"/>
          <w:lang w:val="en-US" w:eastAsia="fi-FI"/>
        </w:rPr>
        <w:t>Eternal Return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 installation in the Tate Modern’s South Tank. 2021. Courtesy of the 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A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rtist.</w:t>
      </w:r>
    </w:p>
    <w:p w14:paraId="0AB82B02" w14:textId="4F089F72" w:rsidR="00C95857" w:rsidRDefault="0062578C" w:rsidP="0062578C">
      <w:pPr>
        <w:rPr>
          <w:rFonts w:ascii="Times New Roman" w:eastAsia="Times New Roman" w:hAnsi="Times New Roman" w:cs="Times New Roman"/>
          <w:color w:val="000000"/>
          <w:lang w:val="en-US" w:eastAsia="fi-FI"/>
        </w:rPr>
      </w:pP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br/>
        <w:t xml:space="preserve">2: Documentation of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Emilija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Škarnulytė’s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solo exhibition </w:t>
      </w:r>
      <w:r w:rsidRPr="0062578C">
        <w:rPr>
          <w:rFonts w:ascii="Times New Roman" w:eastAsia="Times New Roman" w:hAnsi="Times New Roman" w:cs="Times New Roman"/>
          <w:i/>
          <w:iCs/>
          <w:color w:val="000000"/>
          <w:lang w:val="en-US" w:eastAsia="fi-FI"/>
        </w:rPr>
        <w:t>Sunken Cities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 at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Kunsthaus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</w:t>
      </w:r>
      <w:proofErr w:type="spellStart"/>
      <w:proofErr w:type="gram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Pasquart</w:t>
      </w:r>
      <w:proofErr w:type="spellEnd"/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, 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2021</w:t>
      </w:r>
      <w:proofErr w:type="gram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. Courtesy of the 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A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rtist. Phot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o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Flavio Karrer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.</w:t>
      </w:r>
    </w:p>
    <w:p w14:paraId="7D0A8DD5" w14:textId="25F87811" w:rsidR="00C95857" w:rsidRDefault="0062578C" w:rsidP="0062578C">
      <w:pPr>
        <w:rPr>
          <w:rFonts w:ascii="Times New Roman" w:eastAsia="Times New Roman" w:hAnsi="Times New Roman" w:cs="Times New Roman"/>
          <w:color w:val="000000"/>
          <w:lang w:val="en-US" w:eastAsia="fi-FI"/>
        </w:rPr>
      </w:pP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br/>
        <w:t xml:space="preserve">3: Still from </w:t>
      </w:r>
      <w:r w:rsidRPr="0063010C">
        <w:rPr>
          <w:rFonts w:ascii="Times New Roman" w:eastAsia="Times New Roman" w:hAnsi="Times New Roman" w:cs="Times New Roman"/>
          <w:i/>
          <w:iCs/>
          <w:color w:val="000000"/>
          <w:lang w:val="en-US" w:eastAsia="fi-FI"/>
        </w:rPr>
        <w:t>Burial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,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2022.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Emilija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Škarnulytė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. Courtesy of the 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A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rtist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.</w:t>
      </w:r>
    </w:p>
    <w:p w14:paraId="53EAAB63" w14:textId="7E66F46D" w:rsidR="00C95857" w:rsidRDefault="0062578C" w:rsidP="0062578C">
      <w:pPr>
        <w:rPr>
          <w:rFonts w:ascii="Times New Roman" w:eastAsia="Times New Roman" w:hAnsi="Times New Roman" w:cs="Times New Roman"/>
          <w:color w:val="000000"/>
          <w:lang w:val="en-US" w:eastAsia="fi-FI"/>
        </w:rPr>
      </w:pP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br/>
        <w:t xml:space="preserve">4: Still from </w:t>
      </w:r>
      <w:proofErr w:type="spellStart"/>
      <w:r w:rsidRPr="0063010C">
        <w:rPr>
          <w:rFonts w:ascii="Times New Roman" w:eastAsia="Times New Roman" w:hAnsi="Times New Roman" w:cs="Times New Roman"/>
          <w:i/>
          <w:iCs/>
          <w:color w:val="000000"/>
          <w:lang w:val="en-US" w:eastAsia="fi-FI"/>
        </w:rPr>
        <w:t>Aldona</w:t>
      </w:r>
      <w:proofErr w:type="spellEnd"/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,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2013.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Emilija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Škarnulytė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. Courtesy of the 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A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rtist</w:t>
      </w:r>
      <w:r w:rsidR="0063010C">
        <w:rPr>
          <w:rFonts w:ascii="Times New Roman" w:eastAsia="Times New Roman" w:hAnsi="Times New Roman" w:cs="Times New Roman"/>
          <w:color w:val="000000"/>
          <w:lang w:val="en-US" w:eastAsia="fi-FI"/>
        </w:rPr>
        <w:t>.</w:t>
      </w:r>
    </w:p>
    <w:p w14:paraId="6965DE47" w14:textId="37ABE842" w:rsidR="0062578C" w:rsidRPr="00106393" w:rsidRDefault="0062578C" w:rsidP="0062578C">
      <w:pPr>
        <w:rPr>
          <w:rFonts w:ascii="Times New Roman" w:eastAsia="Times New Roman" w:hAnsi="Times New Roman" w:cs="Times New Roman"/>
          <w:lang w:val="en-US" w:eastAsia="fi-FI"/>
        </w:rPr>
      </w:pP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br/>
        <w:t>5: Documentation of </w:t>
      </w:r>
      <w:r w:rsidRPr="0062578C">
        <w:rPr>
          <w:rFonts w:ascii="Times New Roman" w:eastAsia="Times New Roman" w:hAnsi="Times New Roman" w:cs="Times New Roman"/>
          <w:i/>
          <w:iCs/>
          <w:color w:val="000000"/>
          <w:lang w:val="en-US" w:eastAsia="fi-FI"/>
        </w:rPr>
        <w:t>Aphotic Zone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 at “Penumbra”, Fondazione </w:t>
      </w:r>
      <w:r w:rsidR="00106393">
        <w:rPr>
          <w:rFonts w:ascii="Times New Roman" w:eastAsia="Times New Roman" w:hAnsi="Times New Roman" w:cs="Times New Roman"/>
          <w:color w:val="000000"/>
          <w:lang w:val="en-US" w:eastAsia="fi-FI"/>
        </w:rPr>
        <w:t>I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n Between Art Film at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Complesso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</w:t>
      </w:r>
      <w:proofErr w:type="spell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dell’Ospedaletto</w:t>
      </w:r>
      <w:proofErr w:type="spell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, Venice</w:t>
      </w:r>
      <w:r w:rsidR="00106393">
        <w:rPr>
          <w:rFonts w:ascii="Times New Roman" w:eastAsia="Times New Roman" w:hAnsi="Times New Roman" w:cs="Times New Roman"/>
          <w:color w:val="000000"/>
          <w:lang w:val="en-US" w:eastAsia="fi-FI"/>
        </w:rPr>
        <w:t>,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2022. Courtesy of the </w:t>
      </w:r>
      <w:r w:rsidR="00106393">
        <w:rPr>
          <w:rFonts w:ascii="Times New Roman" w:eastAsia="Times New Roman" w:hAnsi="Times New Roman" w:cs="Times New Roman"/>
          <w:color w:val="000000"/>
          <w:lang w:val="en-US" w:eastAsia="fi-FI"/>
        </w:rPr>
        <w:t>A</w:t>
      </w:r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rtist, Erik </w:t>
      </w:r>
      <w:proofErr w:type="gramStart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>Cordes</w:t>
      </w:r>
      <w:proofErr w:type="gramEnd"/>
      <w:r w:rsidRPr="0062578C">
        <w:rPr>
          <w:rFonts w:ascii="Times New Roman" w:eastAsia="Times New Roman" w:hAnsi="Times New Roman" w:cs="Times New Roman"/>
          <w:color w:val="000000"/>
          <w:lang w:val="en-US" w:eastAsia="fi-FI"/>
        </w:rPr>
        <w:t xml:space="preserve"> and the Schmidt Ocean Institute, and Fondazione In Between Art Film. </w:t>
      </w:r>
      <w:r w:rsidRPr="00106393">
        <w:rPr>
          <w:rFonts w:ascii="Times New Roman" w:eastAsia="Times New Roman" w:hAnsi="Times New Roman" w:cs="Times New Roman"/>
          <w:color w:val="000000"/>
          <w:lang w:val="en-US" w:eastAsia="fi-FI"/>
        </w:rPr>
        <w:t>Photo Andrea Rossetti</w:t>
      </w:r>
      <w:r w:rsidR="00106393">
        <w:rPr>
          <w:rFonts w:ascii="Times New Roman" w:eastAsia="Times New Roman" w:hAnsi="Times New Roman" w:cs="Times New Roman"/>
          <w:color w:val="000000"/>
          <w:lang w:val="en-US" w:eastAsia="fi-FI"/>
        </w:rPr>
        <w:t>.</w:t>
      </w:r>
    </w:p>
    <w:p w14:paraId="71537688" w14:textId="77777777" w:rsidR="00244ABD" w:rsidRPr="00106393" w:rsidRDefault="00244ABD">
      <w:pPr>
        <w:rPr>
          <w:lang w:val="en-US"/>
        </w:rPr>
      </w:pPr>
    </w:p>
    <w:sectPr w:rsidR="00244ABD" w:rsidRPr="00106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12FA4" w14:textId="77777777" w:rsidR="000A22AE" w:rsidRDefault="000A22AE" w:rsidP="0062578C">
      <w:r>
        <w:separator/>
      </w:r>
    </w:p>
  </w:endnote>
  <w:endnote w:type="continuationSeparator" w:id="0">
    <w:p w14:paraId="52EA81DB" w14:textId="77777777" w:rsidR="000A22AE" w:rsidRDefault="000A22AE" w:rsidP="0062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C0DD" w14:textId="77777777" w:rsidR="0062578C" w:rsidRDefault="0062578C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C87F" w14:textId="77777777" w:rsidR="0062578C" w:rsidRDefault="0062578C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01AB3" w14:textId="77777777" w:rsidR="0062578C" w:rsidRDefault="0062578C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09C3" w14:textId="77777777" w:rsidR="000A22AE" w:rsidRDefault="000A22AE" w:rsidP="0062578C">
      <w:r>
        <w:separator/>
      </w:r>
    </w:p>
  </w:footnote>
  <w:footnote w:type="continuationSeparator" w:id="0">
    <w:p w14:paraId="3CEC48D3" w14:textId="77777777" w:rsidR="000A22AE" w:rsidRDefault="000A22AE" w:rsidP="00625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40CB" w14:textId="77777777" w:rsidR="0062578C" w:rsidRDefault="006257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83EF9" w14:textId="77777777" w:rsidR="0062578C" w:rsidRDefault="006257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010A8" w14:textId="77777777" w:rsidR="0062578C" w:rsidRDefault="0062578C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8C"/>
    <w:rsid w:val="000A22AE"/>
    <w:rsid w:val="00106393"/>
    <w:rsid w:val="00121855"/>
    <w:rsid w:val="00221C84"/>
    <w:rsid w:val="00224E84"/>
    <w:rsid w:val="00244ABD"/>
    <w:rsid w:val="00366EB6"/>
    <w:rsid w:val="0062578C"/>
    <w:rsid w:val="0063010C"/>
    <w:rsid w:val="00656BC0"/>
    <w:rsid w:val="00C6579F"/>
    <w:rsid w:val="00C95857"/>
    <w:rsid w:val="00DC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5E4944"/>
  <w15:chartTrackingRefBased/>
  <w15:docId w15:val="{710C1101-1345-AB47-9366-C546F162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apple-converted-space">
    <w:name w:val="apple-converted-space"/>
    <w:basedOn w:val="Kappaleenoletusfontti"/>
    <w:rsid w:val="0062578C"/>
  </w:style>
  <w:style w:type="character" w:styleId="Hyperlinkki">
    <w:name w:val="Hyperlink"/>
    <w:basedOn w:val="Kappaleenoletusfontti"/>
    <w:uiPriority w:val="99"/>
    <w:semiHidden/>
    <w:unhideWhenUsed/>
    <w:rsid w:val="0062578C"/>
    <w:rPr>
      <w:color w:val="0000FF"/>
      <w:u w:val="single"/>
    </w:rPr>
  </w:style>
  <w:style w:type="paragraph" w:styleId="Yltunniste">
    <w:name w:val="header"/>
    <w:basedOn w:val="Normaali"/>
    <w:link w:val="YltunnisteChar"/>
    <w:uiPriority w:val="99"/>
    <w:unhideWhenUsed/>
    <w:rsid w:val="0062578C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2578C"/>
  </w:style>
  <w:style w:type="paragraph" w:styleId="Alatunniste">
    <w:name w:val="footer"/>
    <w:basedOn w:val="Normaali"/>
    <w:link w:val="AlatunnisteChar"/>
    <w:uiPriority w:val="99"/>
    <w:unhideWhenUsed/>
    <w:rsid w:val="0062578C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25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7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LJ2c-oEiLSDy2Nh6Wmdt1qqwS7mwOkGk?usp=sharin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Päivi Rajakari</dc:creator>
  <cp:keywords/>
  <dc:description/>
  <cp:lastModifiedBy>Päivi Rajakari</cp:lastModifiedBy>
  <cp:revision>4</cp:revision>
  <dcterms:created xsi:type="dcterms:W3CDTF">2022-09-16T05:22:00Z</dcterms:created>
  <dcterms:modified xsi:type="dcterms:W3CDTF">2022-09-17T20:54:00Z</dcterms:modified>
</cp:coreProperties>
</file>